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C27C5" w14:textId="2CE015BB" w:rsidR="00A51616" w:rsidRDefault="00A51616">
      <w:r>
        <w:t>Hello world</w:t>
      </w:r>
    </w:p>
    <w:sectPr w:rsidR="00A516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5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616"/>
    <w:rsid w:val="0082115C"/>
    <w:rsid w:val="00A5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M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43EF99"/>
  <w15:chartTrackingRefBased/>
  <w15:docId w15:val="{D10B55C8-4068-FC4F-A6BB-95C739B0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M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Manvel Manvelian</dc:creator>
  <cp:keywords/>
  <dc:description/>
  <cp:lastModifiedBy>David Manvel Manvelian</cp:lastModifiedBy>
  <cp:revision>1</cp:revision>
  <dcterms:created xsi:type="dcterms:W3CDTF">2026-04-06T20:56:00Z</dcterms:created>
  <dcterms:modified xsi:type="dcterms:W3CDTF">2026-04-06T20:56:00Z</dcterms:modified>
</cp:coreProperties>
</file>